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551F" w:rsidRDefault="002714AC" w:rsidP="0097551F">
      <w:pPr>
        <w:jc w:val="both"/>
        <w:rPr>
          <w:rFonts w:ascii="Sylfaen" w:hAnsi="Sylfaen"/>
          <w:sz w:val="24"/>
          <w:szCs w:val="24"/>
          <w:lang w:val="ka-GE"/>
        </w:rPr>
      </w:pPr>
      <w:bookmarkStart w:id="0" w:name="_GoBack"/>
      <w:bookmarkEnd w:id="0"/>
      <w:r w:rsidRPr="002714AC">
        <w:rPr>
          <w:rFonts w:ascii="Sylfaen" w:hAnsi="Sylfaen"/>
          <w:sz w:val="24"/>
          <w:szCs w:val="24"/>
          <w:lang w:val="ka-GE"/>
        </w:rPr>
        <w:t xml:space="preserve">ზუგდიდის მუნიციპალიტეტი,   როგორც  პარტნიორი ორგანიზაცია, მონაწილეობს შავი ზღვის აუზის </w:t>
      </w:r>
      <w:r>
        <w:rPr>
          <w:rFonts w:ascii="Sylfaen" w:hAnsi="Sylfaen"/>
          <w:sz w:val="24"/>
          <w:szCs w:val="24"/>
          <w:lang w:val="ka-GE"/>
        </w:rPr>
        <w:t>ქვეყნების</w:t>
      </w:r>
      <w:r w:rsidRPr="002714AC">
        <w:rPr>
          <w:rFonts w:ascii="Sylfaen" w:hAnsi="Sylfaen"/>
          <w:sz w:val="24"/>
          <w:szCs w:val="24"/>
          <w:lang w:val="ka-GE"/>
        </w:rPr>
        <w:t xml:space="preserve"> საგრანტო  პროექტში - „მწვანე ქალაქები, ერთად მწვანე ქალაქებისთვის“ (აპლიკაციის ნომერი: Ref: BSB00460). აღნიშნული პროექტის ფინანსური მხარდამჭერია ევროკავშირი. კონსორციუმის მონაწილე მუნიციპალიტეტებია: სტამბოლი (თურქეთი), კონსტანცა (რუმინეთი), კალამარია (საბერძნეთი) და ზუგდიდი (საქართველო). </w:t>
      </w:r>
    </w:p>
    <w:p w:rsidR="002714AC" w:rsidRPr="0097551F" w:rsidRDefault="002714AC" w:rsidP="0097551F">
      <w:pPr>
        <w:jc w:val="both"/>
        <w:rPr>
          <w:rFonts w:ascii="Sylfaen" w:hAnsi="Sylfaen"/>
          <w:sz w:val="24"/>
          <w:szCs w:val="24"/>
          <w:lang w:val="ka-GE"/>
        </w:rPr>
      </w:pPr>
      <w:proofErr w:type="spellStart"/>
      <w:proofErr w:type="gramStart"/>
      <w:r w:rsidRPr="002714AC">
        <w:rPr>
          <w:rFonts w:ascii="Sylfaen" w:hAnsi="Sylfaen" w:cs="Sylfaen"/>
          <w:color w:val="454647"/>
          <w:sz w:val="24"/>
          <w:szCs w:val="24"/>
        </w:rPr>
        <w:t>პროექტი</w:t>
      </w:r>
      <w:proofErr w:type="spellEnd"/>
      <w:proofErr w:type="gramEnd"/>
      <w:r w:rsidRPr="002714AC">
        <w:rPr>
          <w:rFonts w:ascii="h" w:hAnsi="h"/>
          <w:color w:val="454647"/>
          <w:sz w:val="24"/>
          <w:szCs w:val="24"/>
        </w:rPr>
        <w:t xml:space="preserve"> </w:t>
      </w:r>
      <w:proofErr w:type="spellStart"/>
      <w:r w:rsidRPr="002714AC">
        <w:rPr>
          <w:rFonts w:ascii="Sylfaen" w:hAnsi="Sylfaen" w:cs="Sylfaen"/>
          <w:color w:val="454647"/>
          <w:sz w:val="24"/>
          <w:szCs w:val="24"/>
        </w:rPr>
        <w:t>ეხმიანება</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შავი</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ზღვის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რეგიონში</w:t>
      </w:r>
      <w:proofErr w:type="spellEnd"/>
      <w:r w:rsidR="009931D0">
        <w:rPr>
          <w:rFonts w:ascii="Sylfaen" w:hAnsi="Sylfaen" w:cs="Sylfaen"/>
          <w:color w:val="454647"/>
          <w:sz w:val="24"/>
          <w:szCs w:val="24"/>
          <w:lang w:val="ka-GE"/>
        </w:rPr>
        <w:t>,</w:t>
      </w:r>
      <w:r w:rsidRPr="002714AC">
        <w:rPr>
          <w:rFonts w:ascii="h" w:hAnsi="h"/>
          <w:color w:val="454647"/>
          <w:sz w:val="24"/>
          <w:szCs w:val="24"/>
        </w:rPr>
        <w:t xml:space="preserve"> </w:t>
      </w:r>
      <w:proofErr w:type="spellStart"/>
      <w:r w:rsidRPr="002714AC">
        <w:rPr>
          <w:rFonts w:ascii="Sylfaen" w:hAnsi="Sylfaen" w:cs="Sylfaen"/>
          <w:color w:val="454647"/>
          <w:sz w:val="24"/>
          <w:szCs w:val="24"/>
        </w:rPr>
        <w:t>სწრაფი</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ურბანიზაციის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და</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ინდუსტრიალიზაციის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შედეგად</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წარმოქმნილ</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საერთო</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ეკოლოგიურ</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და</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სოციალურ</w:t>
      </w:r>
      <w:r w:rsidRPr="002714AC">
        <w:rPr>
          <w:rFonts w:ascii="h" w:hAnsi="h"/>
          <w:color w:val="454647"/>
          <w:sz w:val="24"/>
          <w:szCs w:val="24"/>
        </w:rPr>
        <w:t>-</w:t>
      </w:r>
      <w:r w:rsidRPr="002714AC">
        <w:rPr>
          <w:rFonts w:ascii="Sylfaen" w:hAnsi="Sylfaen" w:cs="Sylfaen"/>
          <w:color w:val="454647"/>
          <w:sz w:val="24"/>
          <w:szCs w:val="24"/>
        </w:rPr>
        <w:t>ეკონომიკურ</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გამოწვევებს</w:t>
      </w:r>
      <w:proofErr w:type="spellEnd"/>
      <w:r w:rsidRPr="002714AC">
        <w:rPr>
          <w:rFonts w:ascii="h" w:hAnsi="h"/>
          <w:color w:val="454647"/>
          <w:sz w:val="24"/>
          <w:szCs w:val="24"/>
        </w:rPr>
        <w:t xml:space="preserve">. </w:t>
      </w:r>
      <w:proofErr w:type="spellStart"/>
      <w:proofErr w:type="gramStart"/>
      <w:r w:rsidRPr="002714AC">
        <w:rPr>
          <w:rFonts w:ascii="Sylfaen" w:hAnsi="Sylfaen" w:cs="Sylfaen"/>
          <w:color w:val="454647"/>
          <w:sz w:val="24"/>
          <w:szCs w:val="24"/>
        </w:rPr>
        <w:t>ყოვლისმომცველი</w:t>
      </w:r>
      <w:proofErr w:type="spellEnd"/>
      <w:proofErr w:type="gramEnd"/>
      <w:r w:rsidRPr="002714AC">
        <w:rPr>
          <w:rFonts w:ascii="h" w:hAnsi="h"/>
          <w:color w:val="454647"/>
          <w:sz w:val="24"/>
          <w:szCs w:val="24"/>
        </w:rPr>
        <w:t xml:space="preserve"> </w:t>
      </w:r>
      <w:proofErr w:type="spellStart"/>
      <w:r w:rsidRPr="002714AC">
        <w:rPr>
          <w:rFonts w:ascii="Sylfaen" w:hAnsi="Sylfaen" w:cs="Sylfaen"/>
          <w:color w:val="454647"/>
          <w:sz w:val="24"/>
          <w:szCs w:val="24"/>
        </w:rPr>
        <w:t>და</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ინოვაციური</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მიდგომების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გამოყენებით</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პროექტი</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ფოკუსირებას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ახდენს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მწვანე</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არეალების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განვითარებაზე</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საზოგადოების</w:t>
      </w:r>
      <w:proofErr w:type="spellEnd"/>
      <w:r w:rsidRPr="002714AC">
        <w:rPr>
          <w:rFonts w:ascii="h" w:hAnsi="h"/>
          <w:color w:val="454647"/>
          <w:sz w:val="24"/>
          <w:szCs w:val="24"/>
        </w:rPr>
        <w:t xml:space="preserve"> </w:t>
      </w:r>
      <w:proofErr w:type="spellStart"/>
      <w:r w:rsidR="009931D0">
        <w:rPr>
          <w:rFonts w:ascii="Sylfaen" w:hAnsi="Sylfaen" w:cs="Sylfaen"/>
          <w:color w:val="454647"/>
          <w:sz w:val="24"/>
          <w:szCs w:val="24"/>
        </w:rPr>
        <w:t>ჩართულობასა</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და</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მწვანე</w:t>
      </w:r>
      <w:proofErr w:type="spellEnd"/>
      <w:r w:rsidRPr="002714AC">
        <w:rPr>
          <w:rFonts w:ascii="h" w:hAnsi="h"/>
          <w:color w:val="454647"/>
          <w:sz w:val="24"/>
          <w:szCs w:val="24"/>
        </w:rPr>
        <w:t xml:space="preserve"> </w:t>
      </w:r>
      <w:proofErr w:type="spellStart"/>
      <w:r w:rsidR="009931D0">
        <w:rPr>
          <w:rFonts w:ascii="Sylfaen" w:hAnsi="Sylfaen" w:cs="Sylfaen"/>
          <w:color w:val="454647"/>
          <w:sz w:val="24"/>
          <w:szCs w:val="24"/>
        </w:rPr>
        <w:t>ინიციატივების</w:t>
      </w:r>
      <w:proofErr w:type="spellEnd"/>
      <w:r w:rsidR="009931D0">
        <w:rPr>
          <w:rFonts w:ascii="h" w:hAnsi="h"/>
          <w:color w:val="454647"/>
          <w:sz w:val="24"/>
          <w:szCs w:val="24"/>
        </w:rPr>
        <w:t>/</w:t>
      </w:r>
      <w:proofErr w:type="spellStart"/>
      <w:r w:rsidRPr="002714AC">
        <w:rPr>
          <w:rFonts w:ascii="Sylfaen" w:hAnsi="Sylfaen" w:cs="Sylfaen"/>
          <w:color w:val="454647"/>
          <w:sz w:val="24"/>
          <w:szCs w:val="24"/>
        </w:rPr>
        <w:t>კლიმატის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ცვლილების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ადაპტაციის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შესახებ</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მოსახლეობის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ცნობიერების</w:t>
      </w:r>
      <w:proofErr w:type="spellEnd"/>
      <w:r w:rsidRPr="002714AC">
        <w:rPr>
          <w:rFonts w:ascii="h" w:hAnsi="h"/>
          <w:color w:val="454647"/>
          <w:sz w:val="24"/>
          <w:szCs w:val="24"/>
        </w:rPr>
        <w:t xml:space="preserve"> </w:t>
      </w:r>
      <w:proofErr w:type="spellStart"/>
      <w:r w:rsidRPr="002714AC">
        <w:rPr>
          <w:rFonts w:ascii="Sylfaen" w:hAnsi="Sylfaen" w:cs="Sylfaen"/>
          <w:color w:val="454647"/>
          <w:sz w:val="24"/>
          <w:szCs w:val="24"/>
        </w:rPr>
        <w:t>ამაღლებაზე</w:t>
      </w:r>
      <w:proofErr w:type="spellEnd"/>
      <w:r w:rsidRPr="002714AC">
        <w:rPr>
          <w:rFonts w:ascii="h" w:hAnsi="h"/>
          <w:color w:val="454647"/>
          <w:sz w:val="24"/>
          <w:szCs w:val="24"/>
        </w:rPr>
        <w:t>.</w:t>
      </w:r>
    </w:p>
    <w:p w:rsidR="002714AC" w:rsidRPr="002714AC" w:rsidRDefault="002714AC" w:rsidP="002714AC">
      <w:pPr>
        <w:pStyle w:val="NormalWeb"/>
        <w:shd w:val="clear" w:color="auto" w:fill="FFFFFF"/>
        <w:spacing w:before="0" w:beforeAutospacing="0" w:after="300" w:afterAutospacing="0"/>
        <w:jc w:val="both"/>
        <w:rPr>
          <w:rFonts w:ascii="h" w:hAnsi="h"/>
          <w:color w:val="454647"/>
        </w:rPr>
      </w:pPr>
      <w:proofErr w:type="spellStart"/>
      <w:proofErr w:type="gramStart"/>
      <w:r w:rsidRPr="002714AC">
        <w:rPr>
          <w:rFonts w:ascii="Sylfaen" w:hAnsi="Sylfaen" w:cs="Sylfaen"/>
          <w:color w:val="454647"/>
        </w:rPr>
        <w:t>პროექტის</w:t>
      </w:r>
      <w:proofErr w:type="spellEnd"/>
      <w:proofErr w:type="gramEnd"/>
      <w:r w:rsidRPr="002714AC">
        <w:rPr>
          <w:rFonts w:ascii="h" w:hAnsi="h"/>
          <w:color w:val="454647"/>
        </w:rPr>
        <w:t xml:space="preserve"> </w:t>
      </w:r>
      <w:proofErr w:type="spellStart"/>
      <w:r w:rsidRPr="002714AC">
        <w:rPr>
          <w:rFonts w:ascii="Sylfaen" w:hAnsi="Sylfaen" w:cs="Sylfaen"/>
          <w:color w:val="454647"/>
        </w:rPr>
        <w:t>ფარგლებში</w:t>
      </w:r>
      <w:proofErr w:type="spellEnd"/>
      <w:r w:rsidRPr="002714AC">
        <w:rPr>
          <w:rFonts w:ascii="h" w:hAnsi="h"/>
          <w:color w:val="454647"/>
        </w:rPr>
        <w:t xml:space="preserve"> </w:t>
      </w:r>
      <w:proofErr w:type="spellStart"/>
      <w:r w:rsidRPr="002714AC">
        <w:rPr>
          <w:rFonts w:ascii="Sylfaen" w:hAnsi="Sylfaen" w:cs="Sylfaen"/>
          <w:color w:val="454647"/>
        </w:rPr>
        <w:t>ჩატარდება</w:t>
      </w:r>
      <w:proofErr w:type="spellEnd"/>
      <w:r w:rsidRPr="002714AC">
        <w:rPr>
          <w:rFonts w:ascii="h" w:hAnsi="h"/>
          <w:color w:val="454647"/>
        </w:rPr>
        <w:t xml:space="preserve"> </w:t>
      </w:r>
      <w:proofErr w:type="spellStart"/>
      <w:r w:rsidRPr="002714AC">
        <w:rPr>
          <w:rFonts w:ascii="Sylfaen" w:hAnsi="Sylfaen" w:cs="Sylfaen"/>
          <w:color w:val="454647"/>
        </w:rPr>
        <w:t>კვლევა</w:t>
      </w:r>
      <w:proofErr w:type="spellEnd"/>
      <w:r w:rsidRPr="002714AC">
        <w:rPr>
          <w:rFonts w:ascii="h" w:hAnsi="h"/>
          <w:color w:val="454647"/>
        </w:rPr>
        <w:t xml:space="preserve">, </w:t>
      </w:r>
      <w:proofErr w:type="spellStart"/>
      <w:r w:rsidRPr="002714AC">
        <w:rPr>
          <w:rFonts w:ascii="Sylfaen" w:hAnsi="Sylfaen" w:cs="Sylfaen"/>
          <w:color w:val="454647"/>
        </w:rPr>
        <w:t>რომლის</w:t>
      </w:r>
      <w:proofErr w:type="spellEnd"/>
      <w:r w:rsidRPr="002714AC">
        <w:rPr>
          <w:rFonts w:ascii="h" w:hAnsi="h"/>
          <w:color w:val="454647"/>
        </w:rPr>
        <w:t xml:space="preserve"> </w:t>
      </w:r>
      <w:proofErr w:type="spellStart"/>
      <w:r w:rsidRPr="002714AC">
        <w:rPr>
          <w:rFonts w:ascii="Sylfaen" w:hAnsi="Sylfaen" w:cs="Sylfaen"/>
          <w:color w:val="454647"/>
        </w:rPr>
        <w:t>საფუძველზეც</w:t>
      </w:r>
      <w:proofErr w:type="spellEnd"/>
      <w:r w:rsidRPr="002714AC">
        <w:rPr>
          <w:rFonts w:ascii="h" w:hAnsi="h"/>
          <w:color w:val="454647"/>
        </w:rPr>
        <w:t xml:space="preserve"> </w:t>
      </w:r>
      <w:proofErr w:type="spellStart"/>
      <w:r w:rsidRPr="002714AC">
        <w:rPr>
          <w:rFonts w:ascii="Sylfaen" w:hAnsi="Sylfaen" w:cs="Sylfaen"/>
          <w:color w:val="454647"/>
        </w:rPr>
        <w:t>ურბანიზებულ</w:t>
      </w:r>
      <w:proofErr w:type="spellEnd"/>
      <w:r w:rsidRPr="002714AC">
        <w:rPr>
          <w:rFonts w:ascii="h" w:hAnsi="h"/>
          <w:color w:val="454647"/>
        </w:rPr>
        <w:t xml:space="preserve"> </w:t>
      </w:r>
      <w:proofErr w:type="spellStart"/>
      <w:r w:rsidRPr="002714AC">
        <w:rPr>
          <w:rFonts w:ascii="Sylfaen" w:hAnsi="Sylfaen" w:cs="Sylfaen"/>
          <w:color w:val="454647"/>
        </w:rPr>
        <w:t>და</w:t>
      </w:r>
      <w:proofErr w:type="spellEnd"/>
      <w:r w:rsidRPr="002714AC">
        <w:rPr>
          <w:rFonts w:ascii="h" w:hAnsi="h"/>
          <w:color w:val="454647"/>
        </w:rPr>
        <w:t xml:space="preserve"> </w:t>
      </w:r>
      <w:proofErr w:type="spellStart"/>
      <w:r w:rsidRPr="002714AC">
        <w:rPr>
          <w:rFonts w:ascii="Sylfaen" w:hAnsi="Sylfaen" w:cs="Sylfaen"/>
          <w:color w:val="454647"/>
        </w:rPr>
        <w:t>სამრეწველო</w:t>
      </w:r>
      <w:proofErr w:type="spellEnd"/>
      <w:r w:rsidRPr="002714AC">
        <w:rPr>
          <w:rFonts w:ascii="h" w:hAnsi="h"/>
          <w:color w:val="454647"/>
        </w:rPr>
        <w:t xml:space="preserve"> </w:t>
      </w:r>
      <w:proofErr w:type="spellStart"/>
      <w:r w:rsidRPr="002714AC">
        <w:rPr>
          <w:rFonts w:ascii="Sylfaen" w:hAnsi="Sylfaen" w:cs="Sylfaen"/>
          <w:color w:val="454647"/>
        </w:rPr>
        <w:t>სექტორებში</w:t>
      </w:r>
      <w:proofErr w:type="spellEnd"/>
      <w:r w:rsidRPr="002714AC">
        <w:rPr>
          <w:rFonts w:ascii="h" w:hAnsi="h"/>
          <w:color w:val="454647"/>
        </w:rPr>
        <w:t>/</w:t>
      </w:r>
      <w:proofErr w:type="spellStart"/>
      <w:r w:rsidRPr="002714AC">
        <w:rPr>
          <w:rFonts w:ascii="Sylfaen" w:hAnsi="Sylfaen" w:cs="Sylfaen"/>
          <w:color w:val="454647"/>
        </w:rPr>
        <w:t>ქალაქებში</w:t>
      </w:r>
      <w:proofErr w:type="spellEnd"/>
      <w:r w:rsidRPr="002714AC">
        <w:rPr>
          <w:rFonts w:ascii="h" w:hAnsi="h"/>
          <w:color w:val="454647"/>
        </w:rPr>
        <w:t xml:space="preserve"> </w:t>
      </w:r>
      <w:proofErr w:type="spellStart"/>
      <w:r w:rsidRPr="002714AC">
        <w:rPr>
          <w:rFonts w:ascii="Sylfaen" w:hAnsi="Sylfaen" w:cs="Sylfaen"/>
          <w:color w:val="454647"/>
        </w:rPr>
        <w:t>მოხდება</w:t>
      </w:r>
      <w:proofErr w:type="spellEnd"/>
      <w:r w:rsidRPr="002714AC">
        <w:rPr>
          <w:rFonts w:ascii="h" w:hAnsi="h"/>
          <w:color w:val="454647"/>
        </w:rPr>
        <w:t xml:space="preserve"> </w:t>
      </w:r>
      <w:proofErr w:type="spellStart"/>
      <w:r w:rsidRPr="002714AC">
        <w:rPr>
          <w:rFonts w:ascii="Sylfaen" w:hAnsi="Sylfaen" w:cs="Sylfaen"/>
          <w:color w:val="454647"/>
        </w:rPr>
        <w:t>არასაკმარისად</w:t>
      </w:r>
      <w:proofErr w:type="spellEnd"/>
      <w:r w:rsidRPr="002714AC">
        <w:rPr>
          <w:rFonts w:ascii="h" w:hAnsi="h"/>
          <w:color w:val="454647"/>
        </w:rPr>
        <w:t xml:space="preserve"> </w:t>
      </w:r>
      <w:proofErr w:type="spellStart"/>
      <w:r w:rsidRPr="002714AC">
        <w:rPr>
          <w:rFonts w:ascii="Sylfaen" w:hAnsi="Sylfaen" w:cs="Sylfaen"/>
          <w:color w:val="454647"/>
        </w:rPr>
        <w:t>ათვისებული</w:t>
      </w:r>
      <w:proofErr w:type="spellEnd"/>
      <w:r w:rsidRPr="002714AC">
        <w:rPr>
          <w:rFonts w:ascii="h" w:hAnsi="h"/>
          <w:color w:val="454647"/>
        </w:rPr>
        <w:t xml:space="preserve"> </w:t>
      </w:r>
      <w:proofErr w:type="spellStart"/>
      <w:r w:rsidRPr="002714AC">
        <w:rPr>
          <w:rFonts w:ascii="Sylfaen" w:hAnsi="Sylfaen" w:cs="Sylfaen"/>
          <w:color w:val="454647"/>
        </w:rPr>
        <w:t>მიწის</w:t>
      </w:r>
      <w:proofErr w:type="spellEnd"/>
      <w:r w:rsidRPr="002714AC">
        <w:rPr>
          <w:rFonts w:ascii="h" w:hAnsi="h"/>
          <w:color w:val="454647"/>
        </w:rPr>
        <w:t xml:space="preserve"> </w:t>
      </w:r>
      <w:proofErr w:type="spellStart"/>
      <w:r w:rsidRPr="002714AC">
        <w:rPr>
          <w:rFonts w:ascii="Sylfaen" w:hAnsi="Sylfaen" w:cs="Sylfaen"/>
          <w:color w:val="454647"/>
        </w:rPr>
        <w:t>ნაკვეთების</w:t>
      </w:r>
      <w:proofErr w:type="spellEnd"/>
      <w:r w:rsidRPr="002714AC">
        <w:rPr>
          <w:rFonts w:ascii="h" w:hAnsi="h"/>
          <w:color w:val="454647"/>
        </w:rPr>
        <w:t xml:space="preserve"> </w:t>
      </w:r>
      <w:proofErr w:type="spellStart"/>
      <w:r w:rsidRPr="002714AC">
        <w:rPr>
          <w:rFonts w:ascii="Sylfaen" w:hAnsi="Sylfaen" w:cs="Sylfaen"/>
          <w:color w:val="454647"/>
        </w:rPr>
        <w:t>შერჩევა</w:t>
      </w:r>
      <w:proofErr w:type="spellEnd"/>
      <w:r w:rsidRPr="002714AC">
        <w:rPr>
          <w:rFonts w:ascii="h" w:hAnsi="h"/>
          <w:color w:val="454647"/>
        </w:rPr>
        <w:t xml:space="preserve">. </w:t>
      </w:r>
      <w:proofErr w:type="spellStart"/>
      <w:proofErr w:type="gramStart"/>
      <w:r w:rsidRPr="002714AC">
        <w:rPr>
          <w:rFonts w:ascii="Sylfaen" w:hAnsi="Sylfaen" w:cs="Sylfaen"/>
          <w:color w:val="454647"/>
        </w:rPr>
        <w:t>მცენარეული</w:t>
      </w:r>
      <w:proofErr w:type="spellEnd"/>
      <w:proofErr w:type="gramEnd"/>
      <w:r w:rsidRPr="002714AC">
        <w:rPr>
          <w:rFonts w:ascii="h" w:hAnsi="h"/>
          <w:color w:val="454647"/>
        </w:rPr>
        <w:t xml:space="preserve"> </w:t>
      </w:r>
      <w:proofErr w:type="spellStart"/>
      <w:r w:rsidRPr="002714AC">
        <w:rPr>
          <w:rFonts w:ascii="Sylfaen" w:hAnsi="Sylfaen" w:cs="Sylfaen"/>
          <w:color w:val="454647"/>
        </w:rPr>
        <w:t>საფარის</w:t>
      </w:r>
      <w:proofErr w:type="spellEnd"/>
      <w:r w:rsidRPr="002714AC">
        <w:rPr>
          <w:rFonts w:ascii="h" w:hAnsi="h"/>
          <w:color w:val="454647"/>
        </w:rPr>
        <w:t xml:space="preserve"> </w:t>
      </w:r>
      <w:proofErr w:type="spellStart"/>
      <w:r w:rsidRPr="002714AC">
        <w:rPr>
          <w:rFonts w:ascii="Sylfaen" w:hAnsi="Sylfaen" w:cs="Sylfaen"/>
          <w:color w:val="454647"/>
        </w:rPr>
        <w:t>დამატებით</w:t>
      </w:r>
      <w:proofErr w:type="spellEnd"/>
      <w:r w:rsidRPr="002714AC">
        <w:rPr>
          <w:rFonts w:ascii="h" w:hAnsi="h"/>
          <w:color w:val="454647"/>
        </w:rPr>
        <w:t xml:space="preserve"> </w:t>
      </w:r>
      <w:proofErr w:type="spellStart"/>
      <w:r w:rsidRPr="002714AC">
        <w:rPr>
          <w:rFonts w:ascii="Sylfaen" w:hAnsi="Sylfaen" w:cs="Sylfaen"/>
          <w:color w:val="454647"/>
        </w:rPr>
        <w:t>და</w:t>
      </w:r>
      <w:proofErr w:type="spellEnd"/>
      <w:r w:rsidRPr="002714AC">
        <w:rPr>
          <w:rFonts w:ascii="h" w:hAnsi="h"/>
          <w:color w:val="454647"/>
        </w:rPr>
        <w:t xml:space="preserve"> </w:t>
      </w:r>
      <w:proofErr w:type="spellStart"/>
      <w:r w:rsidRPr="002714AC">
        <w:rPr>
          <w:rFonts w:ascii="Sylfaen" w:hAnsi="Sylfaen" w:cs="Sylfaen"/>
          <w:color w:val="454647"/>
        </w:rPr>
        <w:t>გამწვანებით</w:t>
      </w:r>
      <w:proofErr w:type="spellEnd"/>
      <w:r w:rsidRPr="002714AC">
        <w:rPr>
          <w:rFonts w:ascii="h" w:hAnsi="h"/>
          <w:color w:val="454647"/>
        </w:rPr>
        <w:t xml:space="preserve">, </w:t>
      </w:r>
      <w:proofErr w:type="spellStart"/>
      <w:r w:rsidRPr="002714AC">
        <w:rPr>
          <w:rFonts w:ascii="Sylfaen" w:hAnsi="Sylfaen" w:cs="Sylfaen"/>
          <w:color w:val="454647"/>
        </w:rPr>
        <w:t>შერჩეული</w:t>
      </w:r>
      <w:proofErr w:type="spellEnd"/>
      <w:r w:rsidRPr="002714AC">
        <w:rPr>
          <w:rFonts w:ascii="h" w:hAnsi="h"/>
          <w:color w:val="454647"/>
        </w:rPr>
        <w:t xml:space="preserve"> </w:t>
      </w:r>
      <w:proofErr w:type="spellStart"/>
      <w:r w:rsidRPr="002714AC">
        <w:rPr>
          <w:rFonts w:ascii="Sylfaen" w:hAnsi="Sylfaen" w:cs="Sylfaen"/>
          <w:color w:val="454647"/>
        </w:rPr>
        <w:t>მიწის</w:t>
      </w:r>
      <w:proofErr w:type="spellEnd"/>
      <w:r w:rsidRPr="002714AC">
        <w:rPr>
          <w:rFonts w:ascii="h" w:hAnsi="h"/>
          <w:color w:val="454647"/>
        </w:rPr>
        <w:t xml:space="preserve"> </w:t>
      </w:r>
      <w:proofErr w:type="spellStart"/>
      <w:r w:rsidRPr="002714AC">
        <w:rPr>
          <w:rFonts w:ascii="Sylfaen" w:hAnsi="Sylfaen" w:cs="Sylfaen"/>
          <w:color w:val="454647"/>
        </w:rPr>
        <w:t>ნაკვეთები</w:t>
      </w:r>
      <w:proofErr w:type="spellEnd"/>
      <w:r w:rsidRPr="002714AC">
        <w:rPr>
          <w:rFonts w:ascii="h" w:hAnsi="h"/>
          <w:color w:val="454647"/>
        </w:rPr>
        <w:t xml:space="preserve"> </w:t>
      </w:r>
      <w:proofErr w:type="spellStart"/>
      <w:r w:rsidRPr="002714AC">
        <w:rPr>
          <w:rFonts w:ascii="Sylfaen" w:hAnsi="Sylfaen" w:cs="Sylfaen"/>
          <w:color w:val="454647"/>
        </w:rPr>
        <w:t>გარდაიქმნება</w:t>
      </w:r>
      <w:proofErr w:type="spellEnd"/>
      <w:r w:rsidRPr="002714AC">
        <w:rPr>
          <w:rFonts w:ascii="h" w:hAnsi="h"/>
          <w:color w:val="454647"/>
        </w:rPr>
        <w:t xml:space="preserve"> </w:t>
      </w:r>
      <w:proofErr w:type="spellStart"/>
      <w:r w:rsidRPr="002714AC">
        <w:rPr>
          <w:rFonts w:ascii="Sylfaen" w:hAnsi="Sylfaen" w:cs="Sylfaen"/>
          <w:color w:val="454647"/>
        </w:rPr>
        <w:t>საზოგადოებისთვის</w:t>
      </w:r>
      <w:proofErr w:type="spellEnd"/>
      <w:r w:rsidRPr="002714AC">
        <w:rPr>
          <w:rFonts w:ascii="h" w:hAnsi="h"/>
          <w:color w:val="454647"/>
        </w:rPr>
        <w:t xml:space="preserve"> </w:t>
      </w:r>
      <w:proofErr w:type="spellStart"/>
      <w:r w:rsidRPr="002714AC">
        <w:rPr>
          <w:rFonts w:ascii="Sylfaen" w:hAnsi="Sylfaen" w:cs="Sylfaen"/>
          <w:color w:val="454647"/>
        </w:rPr>
        <w:t>განკუთვნილ</w:t>
      </w:r>
      <w:proofErr w:type="spellEnd"/>
      <w:r w:rsidRPr="002714AC">
        <w:rPr>
          <w:rFonts w:ascii="h" w:hAnsi="h"/>
          <w:color w:val="454647"/>
        </w:rPr>
        <w:t xml:space="preserve"> </w:t>
      </w:r>
      <w:proofErr w:type="spellStart"/>
      <w:r w:rsidRPr="002714AC">
        <w:rPr>
          <w:rFonts w:ascii="Sylfaen" w:hAnsi="Sylfaen" w:cs="Sylfaen"/>
          <w:color w:val="454647"/>
        </w:rPr>
        <w:t>მწვანე</w:t>
      </w:r>
      <w:proofErr w:type="spellEnd"/>
      <w:r w:rsidRPr="002714AC">
        <w:rPr>
          <w:rFonts w:ascii="h" w:hAnsi="h"/>
          <w:color w:val="454647"/>
        </w:rPr>
        <w:t xml:space="preserve"> </w:t>
      </w:r>
      <w:proofErr w:type="spellStart"/>
      <w:r w:rsidRPr="002714AC">
        <w:rPr>
          <w:rFonts w:ascii="Sylfaen" w:hAnsi="Sylfaen" w:cs="Sylfaen"/>
          <w:color w:val="454647"/>
        </w:rPr>
        <w:t>სივრცეებად</w:t>
      </w:r>
      <w:proofErr w:type="spellEnd"/>
      <w:r w:rsidRPr="002714AC">
        <w:rPr>
          <w:rFonts w:ascii="h" w:hAnsi="h"/>
          <w:color w:val="454647"/>
        </w:rPr>
        <w:t xml:space="preserve">. </w:t>
      </w:r>
    </w:p>
    <w:p w:rsidR="0097551F" w:rsidRPr="0097551F" w:rsidRDefault="002714AC" w:rsidP="002714AC">
      <w:pPr>
        <w:pStyle w:val="NormalWeb"/>
        <w:shd w:val="clear" w:color="auto" w:fill="FFFFFF"/>
        <w:spacing w:before="0" w:beforeAutospacing="0" w:after="300" w:afterAutospacing="0"/>
        <w:jc w:val="both"/>
        <w:rPr>
          <w:rFonts w:ascii="Sylfaen" w:hAnsi="Sylfaen" w:cs="Sylfaen"/>
          <w:b/>
          <w:color w:val="454647"/>
          <w:lang w:val="ka-GE"/>
        </w:rPr>
      </w:pPr>
      <w:proofErr w:type="spellStart"/>
      <w:proofErr w:type="gramStart"/>
      <w:r w:rsidRPr="0097551F">
        <w:rPr>
          <w:rFonts w:ascii="Sylfaen" w:hAnsi="Sylfaen" w:cs="Sylfaen"/>
          <w:b/>
          <w:color w:val="454647"/>
        </w:rPr>
        <w:t>მოსალოდნელი</w:t>
      </w:r>
      <w:proofErr w:type="spellEnd"/>
      <w:proofErr w:type="gramEnd"/>
      <w:r w:rsidRPr="0097551F">
        <w:rPr>
          <w:rFonts w:ascii="h" w:hAnsi="h"/>
          <w:b/>
          <w:color w:val="454647"/>
        </w:rPr>
        <w:t xml:space="preserve"> </w:t>
      </w:r>
      <w:proofErr w:type="spellStart"/>
      <w:r w:rsidRPr="0097551F">
        <w:rPr>
          <w:rFonts w:ascii="Sylfaen" w:hAnsi="Sylfaen" w:cs="Sylfaen"/>
          <w:b/>
          <w:color w:val="454647"/>
        </w:rPr>
        <w:t>შედეგები</w:t>
      </w:r>
      <w:proofErr w:type="spellEnd"/>
      <w:r w:rsidR="0097551F" w:rsidRPr="0097551F">
        <w:rPr>
          <w:rFonts w:ascii="Sylfaen" w:hAnsi="Sylfaen" w:cs="Sylfaen"/>
          <w:b/>
          <w:color w:val="454647"/>
          <w:lang w:val="ka-GE"/>
        </w:rPr>
        <w:t>:</w:t>
      </w:r>
    </w:p>
    <w:p w:rsidR="0097551F" w:rsidRDefault="002714AC" w:rsidP="007F3DD3">
      <w:pPr>
        <w:pStyle w:val="NormalWeb"/>
        <w:numPr>
          <w:ilvl w:val="0"/>
          <w:numId w:val="2"/>
        </w:numPr>
        <w:shd w:val="clear" w:color="auto" w:fill="FFFFFF"/>
        <w:spacing w:before="0" w:beforeAutospacing="0" w:after="300" w:afterAutospacing="0"/>
        <w:jc w:val="both"/>
        <w:rPr>
          <w:rFonts w:ascii="h" w:hAnsi="h"/>
          <w:color w:val="454647"/>
        </w:rPr>
      </w:pPr>
      <w:proofErr w:type="spellStart"/>
      <w:r w:rsidRPr="002714AC">
        <w:rPr>
          <w:rFonts w:ascii="Sylfaen" w:hAnsi="Sylfaen" w:cs="Sylfaen"/>
          <w:color w:val="454647"/>
        </w:rPr>
        <w:t>გაუმჯობესებული</w:t>
      </w:r>
      <w:proofErr w:type="spellEnd"/>
      <w:r w:rsidRPr="002714AC">
        <w:rPr>
          <w:rFonts w:ascii="h" w:hAnsi="h"/>
          <w:color w:val="454647"/>
        </w:rPr>
        <w:t xml:space="preserve"> </w:t>
      </w:r>
      <w:proofErr w:type="spellStart"/>
      <w:r w:rsidRPr="002714AC">
        <w:rPr>
          <w:rFonts w:ascii="Sylfaen" w:hAnsi="Sylfaen" w:cs="Sylfaen"/>
          <w:color w:val="454647"/>
        </w:rPr>
        <w:t>ურბანული</w:t>
      </w:r>
      <w:proofErr w:type="spellEnd"/>
      <w:r w:rsidRPr="002714AC">
        <w:rPr>
          <w:rFonts w:ascii="h" w:hAnsi="h"/>
          <w:color w:val="454647"/>
        </w:rPr>
        <w:t xml:space="preserve"> </w:t>
      </w:r>
      <w:proofErr w:type="spellStart"/>
      <w:r w:rsidRPr="002714AC">
        <w:rPr>
          <w:rFonts w:ascii="Sylfaen" w:hAnsi="Sylfaen" w:cs="Sylfaen"/>
          <w:color w:val="454647"/>
        </w:rPr>
        <w:t>ესთეტიკა</w:t>
      </w:r>
      <w:proofErr w:type="spellEnd"/>
      <w:r w:rsidRPr="002714AC">
        <w:rPr>
          <w:rFonts w:ascii="h" w:hAnsi="h"/>
          <w:color w:val="454647"/>
        </w:rPr>
        <w:t xml:space="preserve"> </w:t>
      </w:r>
      <w:proofErr w:type="spellStart"/>
      <w:r w:rsidRPr="002714AC">
        <w:rPr>
          <w:rFonts w:ascii="Sylfaen" w:hAnsi="Sylfaen" w:cs="Sylfaen"/>
          <w:color w:val="454647"/>
        </w:rPr>
        <w:t>და</w:t>
      </w:r>
      <w:proofErr w:type="spellEnd"/>
      <w:r w:rsidRPr="002714AC">
        <w:rPr>
          <w:rFonts w:ascii="h" w:hAnsi="h"/>
          <w:color w:val="454647"/>
        </w:rPr>
        <w:t xml:space="preserve"> </w:t>
      </w:r>
      <w:proofErr w:type="spellStart"/>
      <w:r w:rsidRPr="002714AC">
        <w:rPr>
          <w:rFonts w:ascii="Sylfaen" w:hAnsi="Sylfaen" w:cs="Sylfaen"/>
          <w:color w:val="454647"/>
        </w:rPr>
        <w:t>გაძლიერებული</w:t>
      </w:r>
      <w:proofErr w:type="spellEnd"/>
      <w:r w:rsidRPr="002714AC">
        <w:rPr>
          <w:rFonts w:ascii="h" w:hAnsi="h"/>
          <w:color w:val="454647"/>
        </w:rPr>
        <w:t xml:space="preserve"> </w:t>
      </w:r>
      <w:proofErr w:type="spellStart"/>
      <w:r w:rsidRPr="002714AC">
        <w:rPr>
          <w:rFonts w:ascii="Sylfaen" w:hAnsi="Sylfaen" w:cs="Sylfaen"/>
          <w:color w:val="454647"/>
        </w:rPr>
        <w:t>ბიომრავალფეროვნება</w:t>
      </w:r>
      <w:proofErr w:type="spellEnd"/>
      <w:r w:rsidR="0097551F">
        <w:rPr>
          <w:rFonts w:ascii="h" w:hAnsi="h"/>
          <w:color w:val="454647"/>
        </w:rPr>
        <w:t>;</w:t>
      </w:r>
    </w:p>
    <w:p w:rsidR="007F3DD3" w:rsidRDefault="002714AC" w:rsidP="007F3DD3">
      <w:pPr>
        <w:pStyle w:val="NormalWeb"/>
        <w:numPr>
          <w:ilvl w:val="0"/>
          <w:numId w:val="2"/>
        </w:numPr>
        <w:shd w:val="clear" w:color="auto" w:fill="FFFFFF"/>
        <w:spacing w:before="0" w:beforeAutospacing="0" w:after="300" w:afterAutospacing="0"/>
        <w:jc w:val="both"/>
        <w:rPr>
          <w:rFonts w:ascii="h" w:hAnsi="h"/>
          <w:color w:val="454647"/>
        </w:rPr>
      </w:pPr>
      <w:proofErr w:type="spellStart"/>
      <w:r w:rsidRPr="007F3DD3">
        <w:rPr>
          <w:rFonts w:ascii="Sylfaen" w:hAnsi="Sylfaen" w:cs="Sylfaen"/>
          <w:color w:val="454647"/>
        </w:rPr>
        <w:t>ბიომრავალფეროვნების</w:t>
      </w:r>
      <w:proofErr w:type="spellEnd"/>
      <w:r w:rsidRPr="007F3DD3">
        <w:rPr>
          <w:rFonts w:ascii="h" w:hAnsi="h"/>
          <w:color w:val="454647"/>
        </w:rPr>
        <w:t xml:space="preserve"> </w:t>
      </w:r>
      <w:proofErr w:type="spellStart"/>
      <w:r w:rsidRPr="007F3DD3">
        <w:rPr>
          <w:rFonts w:ascii="Sylfaen" w:hAnsi="Sylfaen" w:cs="Sylfaen"/>
          <w:color w:val="454647"/>
        </w:rPr>
        <w:t>გაზრდა</w:t>
      </w:r>
      <w:proofErr w:type="spellEnd"/>
      <w:r w:rsidRPr="007F3DD3">
        <w:rPr>
          <w:rFonts w:ascii="h" w:hAnsi="h"/>
          <w:color w:val="454647"/>
        </w:rPr>
        <w:t xml:space="preserve"> </w:t>
      </w:r>
      <w:proofErr w:type="spellStart"/>
      <w:r w:rsidRPr="007F3DD3">
        <w:rPr>
          <w:rFonts w:ascii="Sylfaen" w:hAnsi="Sylfaen" w:cs="Sylfaen"/>
          <w:color w:val="454647"/>
        </w:rPr>
        <w:t>ურბანულ</w:t>
      </w:r>
      <w:proofErr w:type="spellEnd"/>
      <w:r w:rsidRPr="007F3DD3">
        <w:rPr>
          <w:rFonts w:ascii="h" w:hAnsi="h"/>
          <w:color w:val="454647"/>
        </w:rPr>
        <w:t xml:space="preserve"> </w:t>
      </w:r>
      <w:proofErr w:type="spellStart"/>
      <w:r w:rsidRPr="007F3DD3">
        <w:rPr>
          <w:rFonts w:ascii="Sylfaen" w:hAnsi="Sylfaen" w:cs="Sylfaen"/>
          <w:color w:val="454647"/>
        </w:rPr>
        <w:t>გარემოში</w:t>
      </w:r>
      <w:proofErr w:type="spellEnd"/>
      <w:r w:rsidR="007F3DD3" w:rsidRPr="007F3DD3">
        <w:rPr>
          <w:rFonts w:ascii="h" w:hAnsi="h"/>
          <w:color w:val="454647"/>
        </w:rPr>
        <w:t>;</w:t>
      </w:r>
    </w:p>
    <w:p w:rsidR="007F3DD3" w:rsidRDefault="002714AC" w:rsidP="0097551F">
      <w:pPr>
        <w:pStyle w:val="NormalWeb"/>
        <w:numPr>
          <w:ilvl w:val="0"/>
          <w:numId w:val="2"/>
        </w:numPr>
        <w:shd w:val="clear" w:color="auto" w:fill="FFFFFF"/>
        <w:spacing w:before="0" w:beforeAutospacing="0" w:after="300" w:afterAutospacing="0"/>
        <w:jc w:val="both"/>
        <w:rPr>
          <w:rFonts w:ascii="h" w:hAnsi="h"/>
          <w:color w:val="454647"/>
        </w:rPr>
      </w:pPr>
      <w:proofErr w:type="spellStart"/>
      <w:r w:rsidRPr="007F3DD3">
        <w:rPr>
          <w:rFonts w:ascii="Sylfaen" w:hAnsi="Sylfaen" w:cs="Sylfaen"/>
          <w:color w:val="454647"/>
        </w:rPr>
        <w:t>გარემოსდაცვითი</w:t>
      </w:r>
      <w:proofErr w:type="spellEnd"/>
      <w:r w:rsidRPr="007F3DD3">
        <w:rPr>
          <w:rFonts w:ascii="h" w:hAnsi="h"/>
          <w:color w:val="454647"/>
        </w:rPr>
        <w:t xml:space="preserve"> </w:t>
      </w:r>
      <w:proofErr w:type="spellStart"/>
      <w:r w:rsidRPr="007F3DD3">
        <w:rPr>
          <w:rFonts w:ascii="Sylfaen" w:hAnsi="Sylfaen" w:cs="Sylfaen"/>
          <w:color w:val="454647"/>
        </w:rPr>
        <w:t>მონიტორინგის</w:t>
      </w:r>
      <w:proofErr w:type="spellEnd"/>
      <w:r w:rsidRPr="007F3DD3">
        <w:rPr>
          <w:rFonts w:ascii="h" w:hAnsi="h"/>
          <w:color w:val="454647"/>
        </w:rPr>
        <w:t xml:space="preserve"> </w:t>
      </w:r>
      <w:proofErr w:type="spellStart"/>
      <w:r w:rsidRPr="007F3DD3">
        <w:rPr>
          <w:rFonts w:ascii="Sylfaen" w:hAnsi="Sylfaen" w:cs="Sylfaen"/>
          <w:color w:val="454647"/>
        </w:rPr>
        <w:t>სისტემების</w:t>
      </w:r>
      <w:proofErr w:type="spellEnd"/>
      <w:r w:rsidRPr="007F3DD3">
        <w:rPr>
          <w:rFonts w:ascii="h" w:hAnsi="h"/>
          <w:color w:val="454647"/>
        </w:rPr>
        <w:t xml:space="preserve"> </w:t>
      </w:r>
      <w:proofErr w:type="spellStart"/>
      <w:r w:rsidRPr="007F3DD3">
        <w:rPr>
          <w:rFonts w:ascii="Sylfaen" w:hAnsi="Sylfaen" w:cs="Sylfaen"/>
          <w:color w:val="454647"/>
        </w:rPr>
        <w:t>დანერგვა</w:t>
      </w:r>
      <w:proofErr w:type="spellEnd"/>
      <w:r w:rsidR="007F3DD3">
        <w:rPr>
          <w:rFonts w:ascii="h" w:hAnsi="h"/>
          <w:color w:val="454647"/>
        </w:rPr>
        <w:t>;</w:t>
      </w:r>
    </w:p>
    <w:p w:rsidR="007F3DD3" w:rsidRDefault="002714AC" w:rsidP="0097551F">
      <w:pPr>
        <w:pStyle w:val="NormalWeb"/>
        <w:numPr>
          <w:ilvl w:val="0"/>
          <w:numId w:val="2"/>
        </w:numPr>
        <w:shd w:val="clear" w:color="auto" w:fill="FFFFFF"/>
        <w:spacing w:before="0" w:beforeAutospacing="0" w:after="300" w:afterAutospacing="0"/>
        <w:jc w:val="both"/>
        <w:rPr>
          <w:rFonts w:ascii="h" w:hAnsi="h"/>
          <w:color w:val="454647"/>
        </w:rPr>
      </w:pPr>
      <w:r w:rsidRPr="007F3DD3">
        <w:rPr>
          <w:rFonts w:ascii="h" w:hAnsi="h"/>
          <w:color w:val="454647"/>
        </w:rPr>
        <w:t xml:space="preserve"> </w:t>
      </w:r>
      <w:proofErr w:type="spellStart"/>
      <w:r w:rsidRPr="007F3DD3">
        <w:rPr>
          <w:rFonts w:ascii="Sylfaen" w:hAnsi="Sylfaen" w:cs="Sylfaen"/>
          <w:color w:val="454647"/>
        </w:rPr>
        <w:t>ახალი</w:t>
      </w:r>
      <w:proofErr w:type="spellEnd"/>
      <w:r w:rsidRPr="007F3DD3">
        <w:rPr>
          <w:rFonts w:ascii="h" w:hAnsi="h"/>
          <w:color w:val="454647"/>
        </w:rPr>
        <w:t xml:space="preserve"> </w:t>
      </w:r>
      <w:proofErr w:type="spellStart"/>
      <w:r w:rsidRPr="007F3DD3">
        <w:rPr>
          <w:rFonts w:ascii="Sylfaen" w:hAnsi="Sylfaen" w:cs="Sylfaen"/>
          <w:color w:val="454647"/>
        </w:rPr>
        <w:t>რეკრეაციული</w:t>
      </w:r>
      <w:proofErr w:type="spellEnd"/>
      <w:r w:rsidRPr="007F3DD3">
        <w:rPr>
          <w:rFonts w:ascii="h" w:hAnsi="h"/>
          <w:color w:val="454647"/>
        </w:rPr>
        <w:t xml:space="preserve"> </w:t>
      </w:r>
      <w:proofErr w:type="spellStart"/>
      <w:r w:rsidRPr="007F3DD3">
        <w:rPr>
          <w:rFonts w:ascii="Sylfaen" w:hAnsi="Sylfaen" w:cs="Sylfaen"/>
          <w:color w:val="454647"/>
        </w:rPr>
        <w:t>სივრცეების</w:t>
      </w:r>
      <w:proofErr w:type="spellEnd"/>
      <w:r w:rsidRPr="007F3DD3">
        <w:rPr>
          <w:rFonts w:ascii="h" w:hAnsi="h"/>
          <w:color w:val="454647"/>
        </w:rPr>
        <w:t xml:space="preserve"> </w:t>
      </w:r>
      <w:proofErr w:type="spellStart"/>
      <w:r w:rsidRPr="007F3DD3">
        <w:rPr>
          <w:rFonts w:ascii="Sylfaen" w:hAnsi="Sylfaen" w:cs="Sylfaen"/>
          <w:color w:val="454647"/>
        </w:rPr>
        <w:t>მოწყობა</w:t>
      </w:r>
      <w:proofErr w:type="spellEnd"/>
      <w:r w:rsidR="007F3DD3">
        <w:rPr>
          <w:rFonts w:ascii="h" w:hAnsi="h"/>
          <w:color w:val="454647"/>
        </w:rPr>
        <w:t>;</w:t>
      </w:r>
    </w:p>
    <w:p w:rsidR="007F3DD3" w:rsidRDefault="002714AC" w:rsidP="0097551F">
      <w:pPr>
        <w:pStyle w:val="NormalWeb"/>
        <w:numPr>
          <w:ilvl w:val="0"/>
          <w:numId w:val="2"/>
        </w:numPr>
        <w:shd w:val="clear" w:color="auto" w:fill="FFFFFF"/>
        <w:spacing w:before="0" w:beforeAutospacing="0" w:after="300" w:afterAutospacing="0"/>
        <w:jc w:val="both"/>
        <w:rPr>
          <w:rFonts w:ascii="h" w:hAnsi="h"/>
          <w:color w:val="454647"/>
        </w:rPr>
      </w:pPr>
      <w:proofErr w:type="spellStart"/>
      <w:r w:rsidRPr="007F3DD3">
        <w:rPr>
          <w:rFonts w:ascii="Sylfaen" w:hAnsi="Sylfaen" w:cs="Sylfaen"/>
          <w:color w:val="454647"/>
        </w:rPr>
        <w:t>ცნობიერების</w:t>
      </w:r>
      <w:proofErr w:type="spellEnd"/>
      <w:r w:rsidRPr="007F3DD3">
        <w:rPr>
          <w:rFonts w:ascii="h" w:hAnsi="h"/>
          <w:color w:val="454647"/>
        </w:rPr>
        <w:t xml:space="preserve"> </w:t>
      </w:r>
      <w:proofErr w:type="spellStart"/>
      <w:r w:rsidRPr="007F3DD3">
        <w:rPr>
          <w:rFonts w:ascii="Sylfaen" w:hAnsi="Sylfaen" w:cs="Sylfaen"/>
          <w:color w:val="454647"/>
        </w:rPr>
        <w:t>ამაღლება</w:t>
      </w:r>
      <w:proofErr w:type="spellEnd"/>
      <w:r w:rsidRPr="007F3DD3">
        <w:rPr>
          <w:rFonts w:ascii="h" w:hAnsi="h"/>
          <w:color w:val="454647"/>
        </w:rPr>
        <w:t xml:space="preserve"> </w:t>
      </w:r>
      <w:proofErr w:type="spellStart"/>
      <w:r w:rsidRPr="007F3DD3">
        <w:rPr>
          <w:rFonts w:ascii="Sylfaen" w:hAnsi="Sylfaen" w:cs="Sylfaen"/>
          <w:color w:val="454647"/>
        </w:rPr>
        <w:t>და</w:t>
      </w:r>
      <w:proofErr w:type="spellEnd"/>
      <w:r w:rsidRPr="007F3DD3">
        <w:rPr>
          <w:rFonts w:ascii="h" w:hAnsi="h"/>
          <w:color w:val="454647"/>
        </w:rPr>
        <w:t xml:space="preserve"> </w:t>
      </w:r>
      <w:proofErr w:type="spellStart"/>
      <w:r w:rsidRPr="007F3DD3">
        <w:rPr>
          <w:rFonts w:ascii="Sylfaen" w:hAnsi="Sylfaen" w:cs="Sylfaen"/>
          <w:color w:val="454647"/>
        </w:rPr>
        <w:t>საერთაშორისო</w:t>
      </w:r>
      <w:proofErr w:type="spellEnd"/>
      <w:r w:rsidRPr="007F3DD3">
        <w:rPr>
          <w:rFonts w:ascii="h" w:hAnsi="h"/>
          <w:color w:val="454647"/>
        </w:rPr>
        <w:t xml:space="preserve"> </w:t>
      </w:r>
      <w:proofErr w:type="spellStart"/>
      <w:r w:rsidRPr="007F3DD3">
        <w:rPr>
          <w:rFonts w:ascii="Sylfaen" w:hAnsi="Sylfaen" w:cs="Sylfaen"/>
          <w:color w:val="454647"/>
        </w:rPr>
        <w:t>თანამშრომლობის</w:t>
      </w:r>
      <w:proofErr w:type="spellEnd"/>
      <w:r w:rsidRPr="007F3DD3">
        <w:rPr>
          <w:rFonts w:ascii="h" w:hAnsi="h"/>
          <w:color w:val="454647"/>
        </w:rPr>
        <w:t xml:space="preserve"> </w:t>
      </w:r>
      <w:proofErr w:type="spellStart"/>
      <w:r w:rsidRPr="007F3DD3">
        <w:rPr>
          <w:rFonts w:ascii="Sylfaen" w:hAnsi="Sylfaen" w:cs="Sylfaen"/>
          <w:color w:val="454647"/>
        </w:rPr>
        <w:t>ხელშეწყობა</w:t>
      </w:r>
      <w:proofErr w:type="spellEnd"/>
      <w:r w:rsidRPr="007F3DD3">
        <w:rPr>
          <w:rFonts w:ascii="h" w:hAnsi="h"/>
          <w:color w:val="454647"/>
        </w:rPr>
        <w:t xml:space="preserve"> </w:t>
      </w:r>
      <w:proofErr w:type="spellStart"/>
      <w:r w:rsidRPr="007F3DD3">
        <w:rPr>
          <w:rFonts w:ascii="Sylfaen" w:hAnsi="Sylfaen" w:cs="Sylfaen"/>
          <w:color w:val="454647"/>
        </w:rPr>
        <w:t>შავი</w:t>
      </w:r>
      <w:proofErr w:type="spellEnd"/>
      <w:r w:rsidRPr="007F3DD3">
        <w:rPr>
          <w:rFonts w:ascii="h" w:hAnsi="h"/>
          <w:color w:val="454647"/>
        </w:rPr>
        <w:t xml:space="preserve"> </w:t>
      </w:r>
      <w:proofErr w:type="spellStart"/>
      <w:r w:rsidRPr="007F3DD3">
        <w:rPr>
          <w:rFonts w:ascii="Sylfaen" w:hAnsi="Sylfaen" w:cs="Sylfaen"/>
          <w:color w:val="454647"/>
        </w:rPr>
        <w:t>ზღვის</w:t>
      </w:r>
      <w:proofErr w:type="spellEnd"/>
      <w:r w:rsidRPr="007F3DD3">
        <w:rPr>
          <w:rFonts w:ascii="h" w:hAnsi="h"/>
          <w:color w:val="454647"/>
        </w:rPr>
        <w:t xml:space="preserve"> </w:t>
      </w:r>
      <w:proofErr w:type="spellStart"/>
      <w:r w:rsidRPr="007F3DD3">
        <w:rPr>
          <w:rFonts w:ascii="Sylfaen" w:hAnsi="Sylfaen" w:cs="Sylfaen"/>
          <w:color w:val="454647"/>
        </w:rPr>
        <w:t>რეგიონში</w:t>
      </w:r>
      <w:proofErr w:type="spellEnd"/>
      <w:r w:rsidR="007F3DD3">
        <w:rPr>
          <w:rFonts w:ascii="h" w:hAnsi="h"/>
          <w:color w:val="454647"/>
        </w:rPr>
        <w:t>;</w:t>
      </w:r>
    </w:p>
    <w:p w:rsidR="007F3DD3" w:rsidRDefault="002714AC" w:rsidP="0097551F">
      <w:pPr>
        <w:pStyle w:val="NormalWeb"/>
        <w:numPr>
          <w:ilvl w:val="0"/>
          <w:numId w:val="2"/>
        </w:numPr>
        <w:shd w:val="clear" w:color="auto" w:fill="FFFFFF"/>
        <w:spacing w:before="0" w:beforeAutospacing="0" w:after="300" w:afterAutospacing="0"/>
        <w:jc w:val="both"/>
        <w:rPr>
          <w:rFonts w:ascii="h" w:hAnsi="h"/>
          <w:color w:val="454647"/>
        </w:rPr>
      </w:pPr>
      <w:proofErr w:type="spellStart"/>
      <w:r w:rsidRPr="007F3DD3">
        <w:rPr>
          <w:rFonts w:ascii="Sylfaen" w:hAnsi="Sylfaen" w:cs="Sylfaen"/>
          <w:color w:val="454647"/>
        </w:rPr>
        <w:t>გარემოსდაცვითი</w:t>
      </w:r>
      <w:proofErr w:type="spellEnd"/>
      <w:r w:rsidRPr="007F3DD3">
        <w:rPr>
          <w:rFonts w:ascii="h" w:hAnsi="h"/>
          <w:color w:val="454647"/>
        </w:rPr>
        <w:t xml:space="preserve"> </w:t>
      </w:r>
      <w:proofErr w:type="spellStart"/>
      <w:r w:rsidRPr="007F3DD3">
        <w:rPr>
          <w:rFonts w:ascii="Sylfaen" w:hAnsi="Sylfaen" w:cs="Sylfaen"/>
          <w:color w:val="454647"/>
        </w:rPr>
        <w:t>საკითხების</w:t>
      </w:r>
      <w:proofErr w:type="spellEnd"/>
      <w:r w:rsidRPr="007F3DD3">
        <w:rPr>
          <w:rFonts w:ascii="h" w:hAnsi="h"/>
          <w:color w:val="454647"/>
        </w:rPr>
        <w:t xml:space="preserve"> </w:t>
      </w:r>
      <w:proofErr w:type="spellStart"/>
      <w:r w:rsidRPr="007F3DD3">
        <w:rPr>
          <w:rFonts w:ascii="Sylfaen" w:hAnsi="Sylfaen" w:cs="Sylfaen"/>
          <w:color w:val="454647"/>
        </w:rPr>
        <w:t>და</w:t>
      </w:r>
      <w:proofErr w:type="spellEnd"/>
      <w:r w:rsidRPr="007F3DD3">
        <w:rPr>
          <w:rFonts w:ascii="h" w:hAnsi="h"/>
          <w:color w:val="454647"/>
        </w:rPr>
        <w:t xml:space="preserve"> </w:t>
      </w:r>
      <w:proofErr w:type="spellStart"/>
      <w:r w:rsidRPr="007F3DD3">
        <w:rPr>
          <w:rFonts w:ascii="Sylfaen" w:hAnsi="Sylfaen" w:cs="Sylfaen"/>
          <w:color w:val="454647"/>
        </w:rPr>
        <w:t>მწვანე</w:t>
      </w:r>
      <w:proofErr w:type="spellEnd"/>
      <w:r w:rsidRPr="007F3DD3">
        <w:rPr>
          <w:rFonts w:ascii="h" w:hAnsi="h"/>
          <w:color w:val="454647"/>
        </w:rPr>
        <w:t xml:space="preserve"> </w:t>
      </w:r>
      <w:proofErr w:type="spellStart"/>
      <w:r w:rsidRPr="007F3DD3">
        <w:rPr>
          <w:rFonts w:ascii="Sylfaen" w:hAnsi="Sylfaen" w:cs="Sylfaen"/>
          <w:color w:val="454647"/>
        </w:rPr>
        <w:t>სივრცის</w:t>
      </w:r>
      <w:proofErr w:type="spellEnd"/>
      <w:r w:rsidRPr="007F3DD3">
        <w:rPr>
          <w:rFonts w:ascii="h" w:hAnsi="h"/>
          <w:color w:val="454647"/>
        </w:rPr>
        <w:t xml:space="preserve"> </w:t>
      </w:r>
      <w:proofErr w:type="spellStart"/>
      <w:r w:rsidRPr="007F3DD3">
        <w:rPr>
          <w:rFonts w:ascii="Sylfaen" w:hAnsi="Sylfaen" w:cs="Sylfaen"/>
          <w:color w:val="454647"/>
        </w:rPr>
        <w:t>განვითარების</w:t>
      </w:r>
      <w:proofErr w:type="spellEnd"/>
      <w:r w:rsidRPr="007F3DD3">
        <w:rPr>
          <w:rFonts w:ascii="h" w:hAnsi="h"/>
          <w:color w:val="454647"/>
        </w:rPr>
        <w:t xml:space="preserve"> </w:t>
      </w:r>
      <w:proofErr w:type="spellStart"/>
      <w:r w:rsidRPr="007F3DD3">
        <w:rPr>
          <w:rFonts w:ascii="Sylfaen" w:hAnsi="Sylfaen" w:cs="Sylfaen"/>
          <w:color w:val="454647"/>
        </w:rPr>
        <w:t>შესახებ</w:t>
      </w:r>
      <w:proofErr w:type="spellEnd"/>
      <w:r w:rsidRPr="007F3DD3">
        <w:rPr>
          <w:rFonts w:ascii="h" w:hAnsi="h"/>
          <w:color w:val="454647"/>
        </w:rPr>
        <w:t xml:space="preserve"> </w:t>
      </w:r>
      <w:proofErr w:type="spellStart"/>
      <w:r w:rsidRPr="007F3DD3">
        <w:rPr>
          <w:rFonts w:ascii="Sylfaen" w:hAnsi="Sylfaen" w:cs="Sylfaen"/>
          <w:color w:val="454647"/>
        </w:rPr>
        <w:t>ცნობიერების</w:t>
      </w:r>
      <w:proofErr w:type="spellEnd"/>
      <w:r w:rsidRPr="007F3DD3">
        <w:rPr>
          <w:rFonts w:ascii="h" w:hAnsi="h"/>
          <w:color w:val="454647"/>
        </w:rPr>
        <w:t xml:space="preserve"> </w:t>
      </w:r>
      <w:proofErr w:type="spellStart"/>
      <w:r w:rsidRPr="007F3DD3">
        <w:rPr>
          <w:rFonts w:ascii="Sylfaen" w:hAnsi="Sylfaen" w:cs="Sylfaen"/>
          <w:color w:val="454647"/>
        </w:rPr>
        <w:t>ამაღლება</w:t>
      </w:r>
      <w:proofErr w:type="spellEnd"/>
      <w:r w:rsidR="007F3DD3">
        <w:rPr>
          <w:rFonts w:ascii="h" w:hAnsi="h"/>
          <w:color w:val="454647"/>
        </w:rPr>
        <w:t>;</w:t>
      </w:r>
    </w:p>
    <w:p w:rsidR="007F3DD3" w:rsidRDefault="002714AC" w:rsidP="007F3DD3">
      <w:pPr>
        <w:pStyle w:val="NormalWeb"/>
        <w:numPr>
          <w:ilvl w:val="0"/>
          <w:numId w:val="2"/>
        </w:numPr>
        <w:shd w:val="clear" w:color="auto" w:fill="FFFFFF"/>
        <w:spacing w:before="0" w:beforeAutospacing="0" w:after="300" w:afterAutospacing="0"/>
        <w:jc w:val="both"/>
        <w:rPr>
          <w:rFonts w:ascii="h" w:hAnsi="h"/>
          <w:color w:val="454647"/>
        </w:rPr>
      </w:pPr>
      <w:r w:rsidRPr="007F3DD3">
        <w:rPr>
          <w:rFonts w:ascii="h" w:hAnsi="h"/>
          <w:color w:val="454647"/>
        </w:rPr>
        <w:t xml:space="preserve"> </w:t>
      </w:r>
      <w:proofErr w:type="spellStart"/>
      <w:r w:rsidRPr="007F3DD3">
        <w:rPr>
          <w:rFonts w:ascii="Sylfaen" w:hAnsi="Sylfaen" w:cs="Sylfaen"/>
          <w:color w:val="454647"/>
        </w:rPr>
        <w:t>ცოდნის</w:t>
      </w:r>
      <w:proofErr w:type="spellEnd"/>
      <w:r w:rsidRPr="007F3DD3">
        <w:rPr>
          <w:rFonts w:ascii="h" w:hAnsi="h"/>
          <w:color w:val="454647"/>
        </w:rPr>
        <w:t xml:space="preserve"> </w:t>
      </w:r>
      <w:proofErr w:type="spellStart"/>
      <w:r w:rsidR="007F3DD3">
        <w:rPr>
          <w:rFonts w:ascii="Sylfaen" w:hAnsi="Sylfaen" w:cs="Sylfaen"/>
          <w:color w:val="454647"/>
        </w:rPr>
        <w:t>გაზიარებით</w:t>
      </w:r>
      <w:proofErr w:type="spellEnd"/>
      <w:r w:rsidRPr="007F3DD3">
        <w:rPr>
          <w:rFonts w:ascii="h" w:hAnsi="h"/>
          <w:color w:val="454647"/>
        </w:rPr>
        <w:t xml:space="preserve"> </w:t>
      </w:r>
      <w:proofErr w:type="spellStart"/>
      <w:r w:rsidRPr="007F3DD3">
        <w:rPr>
          <w:rFonts w:ascii="Sylfaen" w:hAnsi="Sylfaen" w:cs="Sylfaen"/>
          <w:color w:val="454647"/>
        </w:rPr>
        <w:t>და</w:t>
      </w:r>
      <w:proofErr w:type="spellEnd"/>
      <w:r w:rsidRPr="007F3DD3">
        <w:rPr>
          <w:rFonts w:ascii="h" w:hAnsi="h"/>
          <w:color w:val="454647"/>
        </w:rPr>
        <w:t xml:space="preserve"> </w:t>
      </w:r>
      <w:proofErr w:type="spellStart"/>
      <w:r w:rsidRPr="007F3DD3">
        <w:rPr>
          <w:rFonts w:ascii="Sylfaen" w:hAnsi="Sylfaen" w:cs="Sylfaen"/>
          <w:color w:val="454647"/>
        </w:rPr>
        <w:t>საუკეთესო</w:t>
      </w:r>
      <w:proofErr w:type="spellEnd"/>
      <w:r w:rsidRPr="007F3DD3">
        <w:rPr>
          <w:rFonts w:ascii="h" w:hAnsi="h"/>
          <w:color w:val="454647"/>
        </w:rPr>
        <w:t xml:space="preserve"> </w:t>
      </w:r>
      <w:proofErr w:type="spellStart"/>
      <w:r w:rsidRPr="007F3DD3">
        <w:rPr>
          <w:rFonts w:ascii="Sylfaen" w:hAnsi="Sylfaen" w:cs="Sylfaen"/>
          <w:color w:val="454647"/>
        </w:rPr>
        <w:t>პრაქტიკის</w:t>
      </w:r>
      <w:proofErr w:type="spellEnd"/>
      <w:r w:rsidRPr="007F3DD3">
        <w:rPr>
          <w:rFonts w:ascii="h" w:hAnsi="h"/>
          <w:color w:val="454647"/>
        </w:rPr>
        <w:t xml:space="preserve"> </w:t>
      </w:r>
      <w:proofErr w:type="spellStart"/>
      <w:r w:rsidRPr="007F3DD3">
        <w:rPr>
          <w:rFonts w:ascii="Sylfaen" w:hAnsi="Sylfaen" w:cs="Sylfaen"/>
          <w:color w:val="454647"/>
        </w:rPr>
        <w:t>დანერგვით</w:t>
      </w:r>
      <w:proofErr w:type="spellEnd"/>
      <w:r w:rsidRPr="007F3DD3">
        <w:rPr>
          <w:rFonts w:ascii="h" w:hAnsi="h"/>
          <w:color w:val="454647"/>
        </w:rPr>
        <w:t xml:space="preserve"> </w:t>
      </w:r>
      <w:proofErr w:type="spellStart"/>
      <w:r w:rsidRPr="007F3DD3">
        <w:rPr>
          <w:rFonts w:ascii="Sylfaen" w:hAnsi="Sylfaen" w:cs="Sylfaen"/>
          <w:color w:val="454647"/>
        </w:rPr>
        <w:t>განვითარებული</w:t>
      </w:r>
      <w:proofErr w:type="spellEnd"/>
      <w:r w:rsidRPr="007F3DD3">
        <w:rPr>
          <w:rFonts w:ascii="h" w:hAnsi="h"/>
          <w:color w:val="454647"/>
        </w:rPr>
        <w:t xml:space="preserve"> </w:t>
      </w:r>
      <w:proofErr w:type="spellStart"/>
      <w:r w:rsidRPr="007F3DD3">
        <w:rPr>
          <w:rFonts w:ascii="Sylfaen" w:hAnsi="Sylfaen" w:cs="Sylfaen"/>
          <w:color w:val="454647"/>
        </w:rPr>
        <w:t>საერთაშორისო</w:t>
      </w:r>
      <w:proofErr w:type="spellEnd"/>
      <w:r w:rsidRPr="007F3DD3">
        <w:rPr>
          <w:rFonts w:ascii="h" w:hAnsi="h"/>
          <w:color w:val="454647"/>
        </w:rPr>
        <w:t xml:space="preserve"> </w:t>
      </w:r>
      <w:proofErr w:type="spellStart"/>
      <w:r w:rsidRPr="007F3DD3">
        <w:rPr>
          <w:rFonts w:ascii="Sylfaen" w:hAnsi="Sylfaen" w:cs="Sylfaen"/>
          <w:color w:val="454647"/>
        </w:rPr>
        <w:t>თანამშრომლობა</w:t>
      </w:r>
      <w:proofErr w:type="spellEnd"/>
      <w:r w:rsidR="007F3DD3">
        <w:rPr>
          <w:rFonts w:ascii="h" w:hAnsi="h"/>
          <w:color w:val="454647"/>
        </w:rPr>
        <w:t>;</w:t>
      </w:r>
    </w:p>
    <w:p w:rsidR="002714AC" w:rsidRPr="007F3DD3" w:rsidRDefault="002714AC" w:rsidP="007F3DD3">
      <w:pPr>
        <w:pStyle w:val="NormalWeb"/>
        <w:numPr>
          <w:ilvl w:val="0"/>
          <w:numId w:val="2"/>
        </w:numPr>
        <w:shd w:val="clear" w:color="auto" w:fill="FFFFFF"/>
        <w:spacing w:before="0" w:beforeAutospacing="0" w:after="300" w:afterAutospacing="0"/>
        <w:jc w:val="both"/>
        <w:rPr>
          <w:rFonts w:ascii="h" w:hAnsi="h"/>
          <w:color w:val="454647"/>
        </w:rPr>
      </w:pPr>
      <w:r w:rsidRPr="007F3DD3">
        <w:rPr>
          <w:rFonts w:ascii="h" w:hAnsi="h"/>
          <w:color w:val="454647"/>
        </w:rPr>
        <w:t xml:space="preserve"> </w:t>
      </w:r>
      <w:proofErr w:type="spellStart"/>
      <w:proofErr w:type="gramStart"/>
      <w:r w:rsidRPr="007F3DD3">
        <w:rPr>
          <w:rFonts w:ascii="Sylfaen" w:hAnsi="Sylfaen" w:cs="Sylfaen"/>
          <w:color w:val="454647"/>
        </w:rPr>
        <w:t>მომავალი</w:t>
      </w:r>
      <w:proofErr w:type="spellEnd"/>
      <w:proofErr w:type="gramEnd"/>
      <w:r w:rsidRPr="007F3DD3">
        <w:rPr>
          <w:rFonts w:ascii="h" w:hAnsi="h"/>
          <w:color w:val="454647"/>
        </w:rPr>
        <w:t xml:space="preserve"> </w:t>
      </w:r>
      <w:proofErr w:type="spellStart"/>
      <w:r w:rsidRPr="007F3DD3">
        <w:rPr>
          <w:rFonts w:ascii="Sylfaen" w:hAnsi="Sylfaen" w:cs="Sylfaen"/>
          <w:color w:val="454647"/>
        </w:rPr>
        <w:t>ინიციატივებისთვის</w:t>
      </w:r>
      <w:proofErr w:type="spellEnd"/>
      <w:r w:rsidRPr="007F3DD3">
        <w:rPr>
          <w:rFonts w:ascii="h" w:hAnsi="h"/>
          <w:color w:val="454647"/>
        </w:rPr>
        <w:t xml:space="preserve"> </w:t>
      </w:r>
      <w:proofErr w:type="spellStart"/>
      <w:r w:rsidRPr="007F3DD3">
        <w:rPr>
          <w:rFonts w:ascii="Sylfaen" w:hAnsi="Sylfaen" w:cs="Sylfaen"/>
          <w:color w:val="454647"/>
        </w:rPr>
        <w:t>პროექტის</w:t>
      </w:r>
      <w:proofErr w:type="spellEnd"/>
      <w:r w:rsidRPr="007F3DD3">
        <w:rPr>
          <w:rFonts w:ascii="h" w:hAnsi="h"/>
          <w:color w:val="454647"/>
        </w:rPr>
        <w:t xml:space="preserve"> </w:t>
      </w:r>
      <w:proofErr w:type="spellStart"/>
      <w:r w:rsidRPr="007F3DD3">
        <w:rPr>
          <w:rFonts w:ascii="Sylfaen" w:hAnsi="Sylfaen" w:cs="Sylfaen"/>
          <w:color w:val="454647"/>
        </w:rPr>
        <w:t>შედეგების</w:t>
      </w:r>
      <w:proofErr w:type="spellEnd"/>
      <w:r w:rsidRPr="007F3DD3">
        <w:rPr>
          <w:rFonts w:ascii="h" w:hAnsi="h"/>
          <w:color w:val="454647"/>
        </w:rPr>
        <w:t xml:space="preserve"> </w:t>
      </w:r>
      <w:proofErr w:type="spellStart"/>
      <w:r w:rsidRPr="007F3DD3">
        <w:rPr>
          <w:rFonts w:ascii="Sylfaen" w:hAnsi="Sylfaen" w:cs="Sylfaen"/>
          <w:color w:val="454647"/>
        </w:rPr>
        <w:t>გაზიარება</w:t>
      </w:r>
      <w:proofErr w:type="spellEnd"/>
      <w:r w:rsidRPr="007F3DD3">
        <w:rPr>
          <w:rFonts w:ascii="h" w:hAnsi="h"/>
          <w:color w:val="454647"/>
        </w:rPr>
        <w:t xml:space="preserve"> </w:t>
      </w:r>
      <w:proofErr w:type="spellStart"/>
      <w:r w:rsidRPr="007F3DD3">
        <w:rPr>
          <w:rFonts w:ascii="Sylfaen" w:hAnsi="Sylfaen" w:cs="Sylfaen"/>
          <w:color w:val="454647"/>
        </w:rPr>
        <w:t>ვებგვერდისა</w:t>
      </w:r>
      <w:proofErr w:type="spellEnd"/>
      <w:r w:rsidRPr="007F3DD3">
        <w:rPr>
          <w:rFonts w:ascii="h" w:hAnsi="h"/>
          <w:color w:val="454647"/>
        </w:rPr>
        <w:t xml:space="preserve"> </w:t>
      </w:r>
      <w:proofErr w:type="spellStart"/>
      <w:r w:rsidRPr="007F3DD3">
        <w:rPr>
          <w:rFonts w:ascii="Sylfaen" w:hAnsi="Sylfaen" w:cs="Sylfaen"/>
          <w:color w:val="454647"/>
        </w:rPr>
        <w:t>და</w:t>
      </w:r>
      <w:proofErr w:type="spellEnd"/>
      <w:r w:rsidRPr="007F3DD3">
        <w:rPr>
          <w:rFonts w:ascii="h" w:hAnsi="h"/>
          <w:color w:val="454647"/>
        </w:rPr>
        <w:t xml:space="preserve"> </w:t>
      </w:r>
      <w:proofErr w:type="spellStart"/>
      <w:r w:rsidRPr="007F3DD3">
        <w:rPr>
          <w:rFonts w:ascii="Sylfaen" w:hAnsi="Sylfaen" w:cs="Sylfaen"/>
          <w:color w:val="454647"/>
        </w:rPr>
        <w:t>სხვა</w:t>
      </w:r>
      <w:proofErr w:type="spellEnd"/>
      <w:r w:rsidRPr="007F3DD3">
        <w:rPr>
          <w:rFonts w:ascii="h" w:hAnsi="h"/>
          <w:color w:val="454647"/>
        </w:rPr>
        <w:t xml:space="preserve"> </w:t>
      </w:r>
      <w:proofErr w:type="spellStart"/>
      <w:r w:rsidRPr="007F3DD3">
        <w:rPr>
          <w:rFonts w:ascii="Sylfaen" w:hAnsi="Sylfaen" w:cs="Sylfaen"/>
          <w:color w:val="454647"/>
        </w:rPr>
        <w:t>დამატებითი</w:t>
      </w:r>
      <w:proofErr w:type="spellEnd"/>
      <w:r w:rsidRPr="007F3DD3">
        <w:rPr>
          <w:rFonts w:ascii="h" w:hAnsi="h"/>
          <w:color w:val="454647"/>
        </w:rPr>
        <w:t xml:space="preserve"> </w:t>
      </w:r>
      <w:proofErr w:type="spellStart"/>
      <w:r w:rsidRPr="007F3DD3">
        <w:rPr>
          <w:rFonts w:ascii="Sylfaen" w:hAnsi="Sylfaen" w:cs="Sylfaen"/>
          <w:color w:val="454647"/>
        </w:rPr>
        <w:t>მასალების</w:t>
      </w:r>
      <w:proofErr w:type="spellEnd"/>
      <w:r w:rsidRPr="007F3DD3">
        <w:rPr>
          <w:rFonts w:ascii="h" w:hAnsi="h"/>
          <w:color w:val="454647"/>
        </w:rPr>
        <w:t xml:space="preserve"> </w:t>
      </w:r>
      <w:proofErr w:type="spellStart"/>
      <w:r w:rsidRPr="007F3DD3">
        <w:rPr>
          <w:rFonts w:ascii="Sylfaen" w:hAnsi="Sylfaen" w:cs="Sylfaen"/>
          <w:color w:val="454647"/>
        </w:rPr>
        <w:t>საშუალებით</w:t>
      </w:r>
      <w:proofErr w:type="spellEnd"/>
      <w:r w:rsidRPr="007F3DD3">
        <w:rPr>
          <w:rFonts w:ascii="h" w:hAnsi="h"/>
          <w:color w:val="454647"/>
        </w:rPr>
        <w:t>.</w:t>
      </w:r>
    </w:p>
    <w:p w:rsidR="007F7EA4" w:rsidRPr="007F7EA4" w:rsidRDefault="007F7EA4" w:rsidP="007F7EA4">
      <w:pPr>
        <w:spacing w:before="100" w:beforeAutospacing="1" w:after="100" w:afterAutospacing="1" w:line="360" w:lineRule="auto"/>
        <w:jc w:val="both"/>
        <w:rPr>
          <w:rFonts w:eastAsia="Times New Roman" w:cstheme="minorHAnsi"/>
          <w:sz w:val="24"/>
          <w:szCs w:val="24"/>
        </w:rPr>
      </w:pPr>
      <w:r w:rsidRPr="007F7EA4">
        <w:rPr>
          <w:rFonts w:eastAsia="Times New Roman" w:cstheme="minorHAnsi"/>
          <w:sz w:val="24"/>
          <w:szCs w:val="24"/>
        </w:rPr>
        <w:lastRenderedPageBreak/>
        <w:t xml:space="preserve">Zugdidi Municipality, as a partner organization, is participating in the Black Sea Basin countries' grant project titled </w:t>
      </w:r>
      <w:r w:rsidRPr="007F7EA4">
        <w:rPr>
          <w:rFonts w:eastAsia="Times New Roman" w:cstheme="minorHAnsi"/>
          <w:b/>
          <w:bCs/>
          <w:sz w:val="24"/>
          <w:szCs w:val="24"/>
        </w:rPr>
        <w:t>"</w:t>
      </w:r>
      <w:r w:rsidR="00145E04">
        <w:rPr>
          <w:rFonts w:eastAsia="Times New Roman" w:cstheme="minorHAnsi"/>
          <w:b/>
          <w:bCs/>
          <w:sz w:val="24"/>
          <w:szCs w:val="24"/>
        </w:rPr>
        <w:t>Acting together for Greener Cities - GREENCITIES</w:t>
      </w:r>
      <w:r w:rsidRPr="007F7EA4">
        <w:rPr>
          <w:rFonts w:eastAsia="Times New Roman" w:cstheme="minorHAnsi"/>
          <w:b/>
          <w:bCs/>
          <w:sz w:val="24"/>
          <w:szCs w:val="24"/>
        </w:rPr>
        <w:t>"</w:t>
      </w:r>
      <w:r w:rsidRPr="007F7EA4">
        <w:rPr>
          <w:rFonts w:eastAsia="Times New Roman" w:cstheme="minorHAnsi"/>
          <w:sz w:val="24"/>
          <w:szCs w:val="24"/>
        </w:rPr>
        <w:t xml:space="preserve"> </w:t>
      </w:r>
      <w:r w:rsidR="00145E04">
        <w:rPr>
          <w:rFonts w:eastAsia="Times New Roman" w:cstheme="minorHAnsi"/>
          <w:sz w:val="24"/>
          <w:szCs w:val="24"/>
        </w:rPr>
        <w:t>(Application No</w:t>
      </w:r>
      <w:r w:rsidRPr="007F7EA4">
        <w:rPr>
          <w:rFonts w:eastAsia="Times New Roman" w:cstheme="minorHAnsi"/>
          <w:sz w:val="24"/>
          <w:szCs w:val="24"/>
        </w:rPr>
        <w:t>: Ref: BSB00460). The European Union financially supports this project. The consortium includes the municipalities of Istanbul (Turkey), Constanta (Romania), Kalamaria (Greece), and Zugdidi (Georgia).</w:t>
      </w:r>
    </w:p>
    <w:p w:rsidR="007F7EA4" w:rsidRPr="007F7EA4" w:rsidRDefault="007F7EA4" w:rsidP="007F7EA4">
      <w:pPr>
        <w:spacing w:before="100" w:beforeAutospacing="1" w:after="100" w:afterAutospacing="1" w:line="360" w:lineRule="auto"/>
        <w:jc w:val="both"/>
        <w:rPr>
          <w:rFonts w:eastAsia="Times New Roman" w:cstheme="minorHAnsi"/>
          <w:sz w:val="24"/>
          <w:szCs w:val="24"/>
        </w:rPr>
      </w:pPr>
      <w:r w:rsidRPr="007F7EA4">
        <w:rPr>
          <w:rFonts w:eastAsia="Times New Roman" w:cstheme="minorHAnsi"/>
          <w:sz w:val="24"/>
          <w:szCs w:val="24"/>
        </w:rPr>
        <w:t>The project addresses the shared ecological and socio-economic challenges arising from rapid urbanization and industrialization in the Black Sea region. By employing comprehensive and innovative approaches, it focuses on the development of green areas, community engagement, and raising public awareness about green initiatives and climate change adaptation.</w:t>
      </w:r>
    </w:p>
    <w:p w:rsidR="007F7EA4" w:rsidRPr="007F7EA4" w:rsidRDefault="007F7EA4" w:rsidP="007F7EA4">
      <w:pPr>
        <w:spacing w:before="100" w:beforeAutospacing="1" w:after="100" w:afterAutospacing="1" w:line="360" w:lineRule="auto"/>
        <w:jc w:val="both"/>
        <w:rPr>
          <w:rFonts w:eastAsia="Times New Roman" w:cstheme="minorHAnsi"/>
          <w:sz w:val="24"/>
          <w:szCs w:val="24"/>
        </w:rPr>
      </w:pPr>
      <w:r w:rsidRPr="007F7EA4">
        <w:rPr>
          <w:rFonts w:eastAsia="Times New Roman" w:cstheme="minorHAnsi"/>
          <w:sz w:val="24"/>
          <w:szCs w:val="24"/>
        </w:rPr>
        <w:t>As part of the project, a research study will be conducted to identify underutilized land plots in urbanized and industrial sectors. Through the addition of vegetation and greening efforts, these selected plots will be transformed into public green spaces.</w:t>
      </w:r>
    </w:p>
    <w:p w:rsidR="007F7EA4" w:rsidRPr="007F7EA4" w:rsidRDefault="007F7EA4" w:rsidP="007F7EA4">
      <w:pPr>
        <w:spacing w:before="100" w:beforeAutospacing="1" w:after="100" w:afterAutospacing="1" w:line="360" w:lineRule="auto"/>
        <w:jc w:val="both"/>
        <w:outlineLvl w:val="2"/>
        <w:rPr>
          <w:rFonts w:eastAsia="Times New Roman" w:cstheme="minorHAnsi"/>
          <w:b/>
          <w:bCs/>
          <w:sz w:val="24"/>
          <w:szCs w:val="24"/>
        </w:rPr>
      </w:pPr>
      <w:r w:rsidRPr="007F7EA4">
        <w:rPr>
          <w:rFonts w:eastAsia="Times New Roman" w:cstheme="minorHAnsi"/>
          <w:b/>
          <w:bCs/>
          <w:sz w:val="24"/>
          <w:szCs w:val="24"/>
        </w:rPr>
        <w:t>Expected Outcomes:</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Enhanced urban aesthetics</w:t>
      </w:r>
      <w:r w:rsidRPr="007F7EA4">
        <w:rPr>
          <w:rFonts w:eastAsia="Times New Roman" w:cstheme="minorHAnsi"/>
          <w:sz w:val="24"/>
          <w:szCs w:val="24"/>
        </w:rPr>
        <w:t xml:space="preserve"> and strengthened biodiversity;</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Implementation of environmental monitoring systems</w:t>
      </w:r>
      <w:r w:rsidRPr="007F7EA4">
        <w:rPr>
          <w:rFonts w:eastAsia="Times New Roman" w:cstheme="minorHAnsi"/>
          <w:sz w:val="24"/>
          <w:szCs w:val="24"/>
        </w:rPr>
        <w:t>;</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Development of new recreational areas</w:t>
      </w:r>
      <w:r w:rsidRPr="007F7EA4">
        <w:rPr>
          <w:rFonts w:eastAsia="Times New Roman" w:cstheme="minorHAnsi"/>
          <w:sz w:val="24"/>
          <w:szCs w:val="24"/>
        </w:rPr>
        <w:t>;</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Increased awareness</w:t>
      </w:r>
      <w:r w:rsidRPr="007F7EA4">
        <w:rPr>
          <w:rFonts w:eastAsia="Times New Roman" w:cstheme="minorHAnsi"/>
          <w:sz w:val="24"/>
          <w:szCs w:val="24"/>
        </w:rPr>
        <w:t xml:space="preserve"> and promotion of international cooperation in the Black Sea region;</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Greater public consciousness regarding environmental issues</w:t>
      </w:r>
      <w:r w:rsidRPr="007F7EA4">
        <w:rPr>
          <w:rFonts w:eastAsia="Times New Roman" w:cstheme="minorHAnsi"/>
          <w:sz w:val="24"/>
          <w:szCs w:val="24"/>
        </w:rPr>
        <w:t xml:space="preserve"> and green space development;</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Strengthened international collaboration</w:t>
      </w:r>
      <w:r w:rsidRPr="007F7EA4">
        <w:rPr>
          <w:rFonts w:eastAsia="Times New Roman" w:cstheme="minorHAnsi"/>
          <w:sz w:val="24"/>
          <w:szCs w:val="24"/>
        </w:rPr>
        <w:t xml:space="preserve"> through knowledge-sharing and the adoption of best practices;</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Dissemination of project results</w:t>
      </w:r>
      <w:r w:rsidRPr="007F7EA4">
        <w:rPr>
          <w:rFonts w:eastAsia="Times New Roman" w:cstheme="minorHAnsi"/>
          <w:sz w:val="24"/>
          <w:szCs w:val="24"/>
        </w:rPr>
        <w:t xml:space="preserve"> via the website and supplementary materials for future initiative</w:t>
      </w:r>
    </w:p>
    <w:p w:rsidR="005B29FC" w:rsidRPr="007F7EA4" w:rsidRDefault="00AA4701" w:rsidP="007F7EA4">
      <w:pPr>
        <w:jc w:val="both"/>
        <w:rPr>
          <w:rFonts w:cstheme="minorHAnsi"/>
          <w:sz w:val="24"/>
          <w:szCs w:val="24"/>
        </w:rPr>
      </w:pPr>
    </w:p>
    <w:sectPr w:rsidR="005B29FC" w:rsidRPr="007F7EA4" w:rsidSect="007F3DD3">
      <w:pgSz w:w="12240" w:h="15840"/>
      <w:pgMar w:top="108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h">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E022DD"/>
    <w:multiLevelType w:val="hybridMultilevel"/>
    <w:tmpl w:val="0D98D540"/>
    <w:lvl w:ilvl="0" w:tplc="04090001">
      <w:start w:val="1"/>
      <w:numFmt w:val="bullet"/>
      <w:lvlText w:val=""/>
      <w:lvlJc w:val="left"/>
      <w:pPr>
        <w:ind w:left="720" w:hanging="360"/>
      </w:pPr>
      <w:rPr>
        <w:rFonts w:ascii="Symbol" w:hAnsi="Symbol" w:hint="default"/>
      </w:rPr>
    </w:lvl>
    <w:lvl w:ilvl="1" w:tplc="B88A1F1A">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534526"/>
    <w:multiLevelType w:val="multilevel"/>
    <w:tmpl w:val="0346E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761BF8"/>
    <w:multiLevelType w:val="hybridMultilevel"/>
    <w:tmpl w:val="47B66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7F81"/>
    <w:rsid w:val="00145E04"/>
    <w:rsid w:val="002414DF"/>
    <w:rsid w:val="002714AC"/>
    <w:rsid w:val="00616E84"/>
    <w:rsid w:val="007F3DD3"/>
    <w:rsid w:val="007F7EA4"/>
    <w:rsid w:val="0097551F"/>
    <w:rsid w:val="009931D0"/>
    <w:rsid w:val="00A17E84"/>
    <w:rsid w:val="00AA4701"/>
    <w:rsid w:val="00D47F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849807-A62A-46A9-B2B3-8594A67F9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714A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7156453">
      <w:bodyDiv w:val="1"/>
      <w:marLeft w:val="0"/>
      <w:marRight w:val="0"/>
      <w:marTop w:val="0"/>
      <w:marBottom w:val="0"/>
      <w:divBdr>
        <w:top w:val="none" w:sz="0" w:space="0" w:color="auto"/>
        <w:left w:val="none" w:sz="0" w:space="0" w:color="auto"/>
        <w:bottom w:val="none" w:sz="0" w:space="0" w:color="auto"/>
        <w:right w:val="none" w:sz="0" w:space="0" w:color="auto"/>
      </w:divBdr>
    </w:div>
    <w:div w:id="1740130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480</Words>
  <Characters>2737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Shorena Cherkezia</dc:creator>
  <cp:keywords/>
  <dc:description/>
  <cp:lastModifiedBy>Magdalina Todua</cp:lastModifiedBy>
  <cp:revision>2</cp:revision>
  <dcterms:created xsi:type="dcterms:W3CDTF">2025-02-28T09:25:00Z</dcterms:created>
  <dcterms:modified xsi:type="dcterms:W3CDTF">2025-02-28T09:25:00Z</dcterms:modified>
</cp:coreProperties>
</file>